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60" w:rsidRPr="006A6240" w:rsidRDefault="00372660" w:rsidP="00FB13E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bookmarkStart w:id="0" w:name="_GoBack"/>
      <w:bookmarkEnd w:id="0"/>
      <w:r w:rsidRPr="006A6240">
        <w:rPr>
          <w:b/>
          <w:bCs/>
          <w:color w:val="000000"/>
          <w:sz w:val="30"/>
          <w:szCs w:val="30"/>
          <w:bdr w:val="none" w:sz="0" w:space="0" w:color="auto" w:frame="1"/>
        </w:rPr>
        <w:t>ПОЛОЖЕНИЕ</w:t>
      </w:r>
    </w:p>
    <w:p w:rsidR="006A6240" w:rsidRPr="006A6240" w:rsidRDefault="00372660" w:rsidP="00FB13E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6A6240">
        <w:rPr>
          <w:b/>
          <w:bCs/>
          <w:color w:val="000000"/>
          <w:sz w:val="30"/>
          <w:szCs w:val="30"/>
          <w:bdr w:val="none" w:sz="0" w:space="0" w:color="auto" w:frame="1"/>
        </w:rPr>
        <w:t xml:space="preserve">О ПРОВЕДЕНИИ КОНКУРСА </w:t>
      </w:r>
      <w:r w:rsidR="006A6240" w:rsidRPr="006A6240">
        <w:rPr>
          <w:b/>
          <w:sz w:val="30"/>
          <w:szCs w:val="30"/>
        </w:rPr>
        <w:t>ЭССЕ</w:t>
      </w:r>
    </w:p>
    <w:p w:rsidR="006A6240" w:rsidRPr="006A6240" w:rsidRDefault="006A6240" w:rsidP="00FB13E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6A6240">
        <w:rPr>
          <w:b/>
          <w:sz w:val="30"/>
          <w:szCs w:val="30"/>
        </w:rPr>
        <w:t>«Великая Отечественная война в судьбе моей семьи»</w:t>
      </w:r>
    </w:p>
    <w:p w:rsidR="006A6240" w:rsidRPr="006A6240" w:rsidRDefault="006A6240" w:rsidP="006A6240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</w:p>
    <w:p w:rsidR="00372660" w:rsidRPr="006A6240" w:rsidRDefault="00372660" w:rsidP="00FB13E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0"/>
          <w:szCs w:val="30"/>
          <w:bdr w:val="none" w:sz="0" w:space="0" w:color="auto" w:frame="1"/>
        </w:rPr>
      </w:pPr>
      <w:r w:rsidRPr="006A6240">
        <w:rPr>
          <w:b/>
          <w:bCs/>
          <w:color w:val="000000"/>
          <w:sz w:val="30"/>
          <w:szCs w:val="30"/>
          <w:bdr w:val="none" w:sz="0" w:space="0" w:color="auto" w:frame="1"/>
        </w:rPr>
        <w:t>ОБЩИЕ ПОЛОЖЕНИЯ</w:t>
      </w:r>
    </w:p>
    <w:p w:rsidR="00927979" w:rsidRDefault="00372660" w:rsidP="00A47AB7">
      <w:pPr>
        <w:ind w:firstLine="567"/>
        <w:jc w:val="both"/>
        <w:rPr>
          <w:sz w:val="30"/>
          <w:szCs w:val="30"/>
        </w:rPr>
      </w:pPr>
      <w:r w:rsidRPr="006A6240">
        <w:rPr>
          <w:sz w:val="30"/>
          <w:szCs w:val="30"/>
        </w:rPr>
        <w:t xml:space="preserve">Настоящее Положение определяет порядок организации, подготовки, проведения конкурса эссе «Великая Отечественная война в судьбе моей семьи» (далее - Конкурс), посвященного </w:t>
      </w:r>
      <w:r w:rsidR="00A47AB7">
        <w:rPr>
          <w:sz w:val="30"/>
          <w:szCs w:val="30"/>
        </w:rPr>
        <w:t>Г</w:t>
      </w:r>
      <w:r w:rsidR="00870DC7" w:rsidRPr="006A6240">
        <w:rPr>
          <w:sz w:val="30"/>
          <w:szCs w:val="30"/>
        </w:rPr>
        <w:t>оду исторической памяти.</w:t>
      </w:r>
    </w:p>
    <w:p w:rsidR="003B1231" w:rsidRDefault="003B1231" w:rsidP="00A47AB7">
      <w:pPr>
        <w:ind w:firstLine="567"/>
        <w:jc w:val="both"/>
        <w:rPr>
          <w:sz w:val="30"/>
          <w:szCs w:val="30"/>
        </w:rPr>
      </w:pPr>
    </w:p>
    <w:p w:rsidR="00FB13EA" w:rsidRPr="006A6240" w:rsidRDefault="00372660" w:rsidP="00FB13E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A6240">
        <w:rPr>
          <w:b/>
          <w:bCs/>
          <w:color w:val="000000"/>
          <w:sz w:val="30"/>
          <w:szCs w:val="30"/>
          <w:bdr w:val="none" w:sz="0" w:space="0" w:color="auto" w:frame="1"/>
        </w:rPr>
        <w:t>2. ОРГАНИЗАТОРЫ</w:t>
      </w:r>
    </w:p>
    <w:p w:rsidR="00372660" w:rsidRPr="006A6240" w:rsidRDefault="00372660" w:rsidP="004C2569">
      <w:pPr>
        <w:pStyle w:val="a6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30"/>
          <w:szCs w:val="30"/>
        </w:rPr>
      </w:pPr>
      <w:r w:rsidRPr="006A6240">
        <w:rPr>
          <w:color w:val="000000"/>
          <w:sz w:val="30"/>
          <w:szCs w:val="30"/>
        </w:rPr>
        <w:t>Районная организация РОО «Белая Русь» Советского</w:t>
      </w:r>
      <w:r w:rsidR="00A47AB7">
        <w:rPr>
          <w:color w:val="000000"/>
          <w:sz w:val="30"/>
          <w:szCs w:val="30"/>
        </w:rPr>
        <w:t xml:space="preserve"> района г. Гомеля.</w:t>
      </w:r>
    </w:p>
    <w:p w:rsidR="00FB13EA" w:rsidRPr="006A6240" w:rsidRDefault="00372660" w:rsidP="00FB13E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A6240">
        <w:rPr>
          <w:b/>
          <w:bCs/>
          <w:color w:val="000000"/>
          <w:sz w:val="30"/>
          <w:szCs w:val="30"/>
          <w:bdr w:val="none" w:sz="0" w:space="0" w:color="auto" w:frame="1"/>
        </w:rPr>
        <w:t>3. ЦЕЛИ И ЗАДАЧИ</w:t>
      </w:r>
    </w:p>
    <w:p w:rsidR="00372660" w:rsidRPr="006A6240" w:rsidRDefault="00372660" w:rsidP="003B123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6A6240">
        <w:rPr>
          <w:color w:val="000000"/>
          <w:sz w:val="30"/>
          <w:szCs w:val="30"/>
        </w:rPr>
        <w:t>3.1.</w:t>
      </w:r>
      <w:r w:rsidRPr="006A6240">
        <w:rPr>
          <w:b/>
          <w:bCs/>
          <w:color w:val="000000"/>
          <w:sz w:val="30"/>
          <w:szCs w:val="30"/>
          <w:bdr w:val="none" w:sz="0" w:space="0" w:color="auto" w:frame="1"/>
        </w:rPr>
        <w:t> </w:t>
      </w:r>
      <w:r w:rsidRPr="006A6240">
        <w:rPr>
          <w:sz w:val="30"/>
          <w:szCs w:val="30"/>
        </w:rPr>
        <w:t>Конкурс проводит</w:t>
      </w:r>
      <w:r w:rsidR="00A47AB7">
        <w:rPr>
          <w:sz w:val="30"/>
          <w:szCs w:val="30"/>
        </w:rPr>
        <w:t xml:space="preserve">ся в целях </w:t>
      </w:r>
      <w:r w:rsidR="00A0699E">
        <w:rPr>
          <w:sz w:val="30"/>
          <w:szCs w:val="30"/>
        </w:rPr>
        <w:t>патриотического воспитания</w:t>
      </w:r>
      <w:r w:rsidRPr="006A6240">
        <w:rPr>
          <w:sz w:val="30"/>
          <w:szCs w:val="30"/>
        </w:rPr>
        <w:t>, сохранения памяти о Великой Отечественной войне 1941-1945 годов.</w:t>
      </w:r>
    </w:p>
    <w:p w:rsidR="00372660" w:rsidRPr="006A6240" w:rsidRDefault="00372660" w:rsidP="006A6240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372660" w:rsidRPr="006A6240" w:rsidRDefault="00372660" w:rsidP="003B123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A6240">
        <w:rPr>
          <w:sz w:val="30"/>
          <w:szCs w:val="30"/>
        </w:rPr>
        <w:t xml:space="preserve"> </w:t>
      </w:r>
      <w:r w:rsidRPr="006A6240">
        <w:rPr>
          <w:color w:val="000000"/>
          <w:sz w:val="30"/>
          <w:szCs w:val="30"/>
        </w:rPr>
        <w:t>3.2. Задачи конкурса:</w:t>
      </w:r>
    </w:p>
    <w:p w:rsidR="00372660" w:rsidRPr="006A6240" w:rsidRDefault="00372660" w:rsidP="006A624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372660" w:rsidRPr="006A6240" w:rsidRDefault="00372660" w:rsidP="004C256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6A6240">
        <w:rPr>
          <w:color w:val="000000"/>
          <w:sz w:val="30"/>
          <w:szCs w:val="30"/>
        </w:rPr>
        <w:t xml:space="preserve">- </w:t>
      </w:r>
      <w:r w:rsidRPr="006A6240">
        <w:rPr>
          <w:sz w:val="30"/>
          <w:szCs w:val="30"/>
        </w:rPr>
        <w:t>форми</w:t>
      </w:r>
      <w:r w:rsidR="00A47AB7">
        <w:rPr>
          <w:sz w:val="30"/>
          <w:szCs w:val="30"/>
        </w:rPr>
        <w:t xml:space="preserve">рование </w:t>
      </w:r>
      <w:r w:rsidRPr="006A6240">
        <w:rPr>
          <w:sz w:val="30"/>
          <w:szCs w:val="30"/>
        </w:rPr>
        <w:t>активной гражда</w:t>
      </w:r>
      <w:r w:rsidR="00A47AB7">
        <w:rPr>
          <w:sz w:val="30"/>
          <w:szCs w:val="30"/>
        </w:rPr>
        <w:t xml:space="preserve">нской позиции, воспитание </w:t>
      </w:r>
      <w:r w:rsidR="007B7CCC">
        <w:rPr>
          <w:sz w:val="30"/>
          <w:szCs w:val="30"/>
        </w:rPr>
        <w:t>патриотизма,</w:t>
      </w:r>
      <w:r w:rsidR="00A47AB7">
        <w:rPr>
          <w:sz w:val="30"/>
          <w:szCs w:val="30"/>
        </w:rPr>
        <w:t xml:space="preserve"> привитие интереса</w:t>
      </w:r>
      <w:r w:rsidRPr="006A6240">
        <w:rPr>
          <w:sz w:val="30"/>
          <w:szCs w:val="30"/>
        </w:rPr>
        <w:t xml:space="preserve"> к истории</w:t>
      </w:r>
      <w:r w:rsidR="00A47AB7">
        <w:rPr>
          <w:sz w:val="30"/>
          <w:szCs w:val="30"/>
        </w:rPr>
        <w:t xml:space="preserve"> своей страны</w:t>
      </w:r>
      <w:r w:rsidR="003B1231">
        <w:rPr>
          <w:sz w:val="30"/>
          <w:szCs w:val="30"/>
        </w:rPr>
        <w:t>;</w:t>
      </w:r>
    </w:p>
    <w:p w:rsidR="00372660" w:rsidRPr="006A6240" w:rsidRDefault="00372660" w:rsidP="006A624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372660" w:rsidRPr="006A6240" w:rsidRDefault="00372660" w:rsidP="004C2569">
      <w:pPr>
        <w:pStyle w:val="a6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30"/>
          <w:szCs w:val="30"/>
        </w:rPr>
      </w:pPr>
      <w:r w:rsidRPr="006A6240">
        <w:rPr>
          <w:color w:val="000000"/>
          <w:sz w:val="30"/>
          <w:szCs w:val="30"/>
        </w:rPr>
        <w:t xml:space="preserve">– популяризация культурно-исторических и духовных ценностей </w:t>
      </w:r>
      <w:r w:rsidR="00A47AB7">
        <w:rPr>
          <w:color w:val="000000"/>
          <w:sz w:val="30"/>
          <w:szCs w:val="30"/>
        </w:rPr>
        <w:t xml:space="preserve">граждан </w:t>
      </w:r>
      <w:r w:rsidRPr="006A6240">
        <w:rPr>
          <w:color w:val="000000"/>
          <w:sz w:val="30"/>
          <w:szCs w:val="30"/>
        </w:rPr>
        <w:t>Республики Беларусь;</w:t>
      </w:r>
    </w:p>
    <w:p w:rsidR="003B1231" w:rsidRDefault="00372660" w:rsidP="004C2569">
      <w:pPr>
        <w:pStyle w:val="a6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30"/>
          <w:szCs w:val="30"/>
        </w:rPr>
      </w:pPr>
      <w:r w:rsidRPr="006A6240">
        <w:rPr>
          <w:color w:val="000000"/>
          <w:sz w:val="30"/>
          <w:szCs w:val="30"/>
        </w:rPr>
        <w:t xml:space="preserve">– поощрение и стимулирование творческой и </w:t>
      </w:r>
      <w:r w:rsidR="00A47AB7">
        <w:rPr>
          <w:color w:val="000000"/>
          <w:sz w:val="30"/>
          <w:szCs w:val="30"/>
        </w:rPr>
        <w:t>общественной активности граждан</w:t>
      </w:r>
      <w:r w:rsidRPr="006A6240">
        <w:rPr>
          <w:color w:val="000000"/>
          <w:sz w:val="30"/>
          <w:szCs w:val="30"/>
        </w:rPr>
        <w:t>.</w:t>
      </w:r>
    </w:p>
    <w:p w:rsidR="00511D04" w:rsidRPr="006A6240" w:rsidRDefault="003B1231" w:rsidP="003B1231">
      <w:pPr>
        <w:pStyle w:val="a6"/>
        <w:shd w:val="clear" w:color="auto" w:fill="FFFFFF"/>
        <w:spacing w:before="0" w:beforeAutospacing="0" w:after="30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</w:t>
      </w:r>
      <w:r w:rsidR="00511D04" w:rsidRPr="006A6240">
        <w:rPr>
          <w:b/>
          <w:bCs/>
          <w:color w:val="000000"/>
          <w:sz w:val="30"/>
          <w:szCs w:val="30"/>
          <w:bdr w:val="none" w:sz="0" w:space="0" w:color="auto" w:frame="1"/>
        </w:rPr>
        <w:t>4. НОМИНАЦИИ</w:t>
      </w:r>
    </w:p>
    <w:p w:rsidR="00511D04" w:rsidRPr="00FB13EA" w:rsidRDefault="00511D04" w:rsidP="00A47AB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30"/>
        </w:rPr>
      </w:pPr>
      <w:r w:rsidRPr="00FB13EA">
        <w:rPr>
          <w:color w:val="000000" w:themeColor="text1"/>
          <w:sz w:val="30"/>
          <w:szCs w:val="30"/>
          <w:bdr w:val="none" w:sz="0" w:space="0" w:color="auto" w:frame="1"/>
        </w:rPr>
        <w:t>Творческие работы на конкурс должны быть предложены в свободной, индивидуально-авторской манере изложения — в жанре эссе (см. приложение 1) — в </w:t>
      </w:r>
      <w:r w:rsidRPr="00FB13EA">
        <w:rPr>
          <w:b/>
          <w:bCs/>
          <w:color w:val="000000" w:themeColor="text1"/>
          <w:sz w:val="30"/>
          <w:szCs w:val="30"/>
          <w:bdr w:val="none" w:sz="0" w:space="0" w:color="auto" w:frame="1"/>
        </w:rPr>
        <w:t>трех категориях</w:t>
      </w:r>
      <w:r w:rsidRPr="00FB13EA">
        <w:rPr>
          <w:color w:val="000000" w:themeColor="text1"/>
          <w:sz w:val="30"/>
          <w:szCs w:val="30"/>
          <w:bdr w:val="none" w:sz="0" w:space="0" w:color="auto" w:frame="1"/>
        </w:rPr>
        <w:t>: </w:t>
      </w:r>
      <w:r w:rsidRPr="00FB13EA">
        <w:rPr>
          <w:b/>
          <w:bCs/>
          <w:color w:val="000000" w:themeColor="text1"/>
          <w:sz w:val="30"/>
          <w:szCs w:val="30"/>
          <w:bdr w:val="none" w:sz="0" w:space="0" w:color="auto" w:frame="1"/>
        </w:rPr>
        <w:t>«Учащийся» </w:t>
      </w:r>
      <w:r w:rsidR="00A47AB7">
        <w:rPr>
          <w:color w:val="000000" w:themeColor="text1"/>
          <w:sz w:val="30"/>
          <w:szCs w:val="30"/>
          <w:bdr w:val="none" w:sz="0" w:space="0" w:color="auto" w:frame="1"/>
        </w:rPr>
        <w:t>(учащиеся</w:t>
      </w:r>
      <w:r w:rsidRPr="00FB13EA">
        <w:rPr>
          <w:color w:val="000000" w:themeColor="text1"/>
          <w:sz w:val="30"/>
          <w:szCs w:val="30"/>
          <w:bdr w:val="none" w:sz="0" w:space="0" w:color="auto" w:frame="1"/>
        </w:rPr>
        <w:t xml:space="preserve"> школ, молодые люди, получающие средне-специальное/профессиональное образование)</w:t>
      </w:r>
      <w:r w:rsidRPr="00FB13EA">
        <w:rPr>
          <w:b/>
          <w:bCs/>
          <w:color w:val="000000" w:themeColor="text1"/>
          <w:sz w:val="30"/>
          <w:szCs w:val="30"/>
          <w:bdr w:val="none" w:sz="0" w:space="0" w:color="auto" w:frame="1"/>
        </w:rPr>
        <w:t>, «Студент» </w:t>
      </w:r>
      <w:r w:rsidRPr="00FB13EA">
        <w:rPr>
          <w:color w:val="000000" w:themeColor="text1"/>
          <w:sz w:val="30"/>
          <w:szCs w:val="30"/>
          <w:bdr w:val="none" w:sz="0" w:space="0" w:color="auto" w:frame="1"/>
        </w:rPr>
        <w:t>(ВУЗы)</w:t>
      </w:r>
      <w:r w:rsidRPr="00FB13EA">
        <w:rPr>
          <w:b/>
          <w:bCs/>
          <w:color w:val="000000" w:themeColor="text1"/>
          <w:sz w:val="30"/>
          <w:szCs w:val="30"/>
          <w:bdr w:val="none" w:sz="0" w:space="0" w:color="auto" w:frame="1"/>
        </w:rPr>
        <w:t>, «Любитель» </w:t>
      </w:r>
      <w:r w:rsidR="00A47AB7">
        <w:rPr>
          <w:color w:val="000000" w:themeColor="text1"/>
          <w:sz w:val="30"/>
          <w:szCs w:val="30"/>
          <w:bdr w:val="none" w:sz="0" w:space="0" w:color="auto" w:frame="1"/>
        </w:rPr>
        <w:t>(работники предприятий и учреждений</w:t>
      </w:r>
      <w:r w:rsidRPr="00FB13EA">
        <w:rPr>
          <w:color w:val="000000" w:themeColor="text1"/>
          <w:sz w:val="30"/>
          <w:szCs w:val="30"/>
          <w:bdr w:val="none" w:sz="0" w:space="0" w:color="auto" w:frame="1"/>
        </w:rPr>
        <w:t>, чья деятельность не имеет отношения к средствам массовой информации</w:t>
      </w:r>
      <w:r w:rsidR="00A0699E">
        <w:rPr>
          <w:color w:val="000000" w:themeColor="text1"/>
          <w:sz w:val="30"/>
          <w:szCs w:val="30"/>
          <w:bdr w:val="none" w:sz="0" w:space="0" w:color="auto" w:frame="1"/>
        </w:rPr>
        <w:t>)</w:t>
      </w:r>
      <w:r w:rsidRPr="00FB13EA">
        <w:rPr>
          <w:color w:val="000000" w:themeColor="text1"/>
          <w:sz w:val="30"/>
          <w:szCs w:val="30"/>
          <w:bdr w:val="none" w:sz="0" w:space="0" w:color="auto" w:frame="1"/>
        </w:rPr>
        <w:t>.</w:t>
      </w:r>
    </w:p>
    <w:p w:rsidR="00870DC7" w:rsidRPr="00FB13EA" w:rsidRDefault="00511D04" w:rsidP="00A47AB7">
      <w:pPr>
        <w:pStyle w:val="a6"/>
        <w:shd w:val="clear" w:color="auto" w:fill="FFFFFF"/>
        <w:spacing w:before="0" w:beforeAutospacing="0" w:after="300" w:afterAutospacing="0"/>
        <w:ind w:firstLine="567"/>
        <w:jc w:val="both"/>
        <w:rPr>
          <w:color w:val="000000" w:themeColor="text1"/>
          <w:sz w:val="30"/>
          <w:szCs w:val="30"/>
        </w:rPr>
      </w:pPr>
      <w:r w:rsidRPr="00FB13EA">
        <w:rPr>
          <w:color w:val="000000" w:themeColor="text1"/>
          <w:sz w:val="30"/>
          <w:szCs w:val="30"/>
        </w:rPr>
        <w:t>В Год исторической памяти участникам предложено творчески осветить и развить следующую тему: </w:t>
      </w:r>
      <w:r w:rsidR="00870DC7" w:rsidRPr="00FB13EA">
        <w:rPr>
          <w:color w:val="000000" w:themeColor="text1"/>
          <w:sz w:val="30"/>
          <w:szCs w:val="30"/>
        </w:rPr>
        <w:t xml:space="preserve">«Великая Отечественная война в судьбе моей семьи» </w:t>
      </w:r>
    </w:p>
    <w:p w:rsidR="00372660" w:rsidRPr="006A6240" w:rsidRDefault="00372660" w:rsidP="006A624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372660" w:rsidRPr="00A0699E" w:rsidRDefault="00372660" w:rsidP="006A624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A6240">
        <w:rPr>
          <w:b/>
          <w:bCs/>
          <w:color w:val="000000"/>
          <w:sz w:val="30"/>
          <w:szCs w:val="30"/>
          <w:bdr w:val="none" w:sz="0" w:space="0" w:color="auto" w:frame="1"/>
        </w:rPr>
        <w:t>5. УСЛОВИЯ, СРОКИ И ПОРЯДОК ПРОВЕДЕНИЯ</w:t>
      </w:r>
    </w:p>
    <w:p w:rsidR="00372660" w:rsidRPr="006A6240" w:rsidRDefault="00F620DA" w:rsidP="003B1231">
      <w:pPr>
        <w:pStyle w:val="a6"/>
        <w:shd w:val="clear" w:color="auto" w:fill="FFFFFF"/>
        <w:spacing w:before="0" w:beforeAutospacing="0" w:after="300" w:afterAutospacing="0"/>
        <w:ind w:firstLine="567"/>
        <w:jc w:val="both"/>
        <w:rPr>
          <w:sz w:val="30"/>
          <w:szCs w:val="30"/>
        </w:rPr>
      </w:pPr>
      <w:r w:rsidRPr="006A6240">
        <w:rPr>
          <w:sz w:val="30"/>
          <w:szCs w:val="30"/>
        </w:rPr>
        <w:t xml:space="preserve">5.1 Конкурс проводится в период с 1 </w:t>
      </w:r>
      <w:r w:rsidR="006A6240">
        <w:rPr>
          <w:sz w:val="30"/>
          <w:szCs w:val="30"/>
        </w:rPr>
        <w:t>апреля 2022 г. по 27</w:t>
      </w:r>
      <w:r w:rsidRPr="006A6240">
        <w:rPr>
          <w:sz w:val="30"/>
          <w:szCs w:val="30"/>
        </w:rPr>
        <w:t xml:space="preserve"> апреля 2022 г.</w:t>
      </w:r>
    </w:p>
    <w:p w:rsidR="00F620DA" w:rsidRPr="006A6240" w:rsidRDefault="00A47AB7" w:rsidP="003B1231">
      <w:pPr>
        <w:pStyle w:val="a6"/>
        <w:shd w:val="clear" w:color="auto" w:fill="FFFFFF"/>
        <w:spacing w:before="0" w:beforeAutospacing="0" w:after="30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5.2 </w:t>
      </w:r>
      <w:r w:rsidR="006A6240">
        <w:rPr>
          <w:sz w:val="30"/>
          <w:szCs w:val="30"/>
        </w:rPr>
        <w:t>Подведение итогов конкурса: 27 апреля – 2 мая 2022 г.</w:t>
      </w:r>
    </w:p>
    <w:p w:rsidR="00F620DA" w:rsidRPr="006A6240" w:rsidRDefault="00F620DA" w:rsidP="003B1231">
      <w:pPr>
        <w:pStyle w:val="a6"/>
        <w:shd w:val="clear" w:color="auto" w:fill="FFFFFF"/>
        <w:spacing w:before="0" w:beforeAutospacing="0" w:after="300" w:afterAutospacing="0"/>
        <w:ind w:firstLine="567"/>
        <w:jc w:val="both"/>
        <w:rPr>
          <w:sz w:val="30"/>
          <w:szCs w:val="30"/>
        </w:rPr>
      </w:pPr>
      <w:r w:rsidRPr="006A6240">
        <w:rPr>
          <w:sz w:val="30"/>
          <w:szCs w:val="30"/>
        </w:rPr>
        <w:lastRenderedPageBreak/>
        <w:t>5.3 На Конкурс принимаются ранее не опубликованные индивидуальные работы. Тема Конкурса - «Великая Отечественная война в судьбе моей семьи»</w:t>
      </w:r>
    </w:p>
    <w:p w:rsidR="00414A7A" w:rsidRPr="006A6240" w:rsidRDefault="00414A7A" w:rsidP="006A624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A6240">
        <w:rPr>
          <w:b/>
          <w:bCs/>
          <w:color w:val="000000"/>
          <w:sz w:val="30"/>
          <w:szCs w:val="30"/>
          <w:bdr w:val="none" w:sz="0" w:space="0" w:color="auto" w:frame="1"/>
        </w:rPr>
        <w:t>6. ТРЕБОВАНИЯ К ПРЕДОСТАВЛЯЕМЫМ МАТЕРИАЛАМ</w:t>
      </w:r>
    </w:p>
    <w:p w:rsidR="00414A7A" w:rsidRPr="006A6240" w:rsidRDefault="00414A7A" w:rsidP="003B1231">
      <w:pPr>
        <w:pStyle w:val="a6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30"/>
          <w:szCs w:val="30"/>
        </w:rPr>
      </w:pPr>
      <w:r w:rsidRPr="006A6240">
        <w:rPr>
          <w:color w:val="000000"/>
          <w:sz w:val="30"/>
          <w:szCs w:val="30"/>
        </w:rPr>
        <w:t>6.1. На конкурс предоставляются:</w:t>
      </w:r>
    </w:p>
    <w:p w:rsidR="00414A7A" w:rsidRPr="006A6240" w:rsidRDefault="00414A7A" w:rsidP="00DB23C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A6240">
        <w:rPr>
          <w:color w:val="000000"/>
          <w:sz w:val="30"/>
          <w:szCs w:val="30"/>
        </w:rPr>
        <w:t>– </w:t>
      </w:r>
      <w:r w:rsidRPr="006A6240">
        <w:rPr>
          <w:b/>
          <w:bCs/>
          <w:color w:val="000000"/>
          <w:sz w:val="30"/>
          <w:szCs w:val="30"/>
          <w:bdr w:val="none" w:sz="0" w:space="0" w:color="auto" w:frame="1"/>
        </w:rPr>
        <w:t>сведения об авторе</w:t>
      </w:r>
      <w:r w:rsidRPr="006A6240">
        <w:rPr>
          <w:b/>
          <w:bCs/>
          <w:i/>
          <w:iCs/>
          <w:color w:val="000000"/>
          <w:sz w:val="30"/>
          <w:szCs w:val="30"/>
          <w:bdr w:val="none" w:sz="0" w:space="0" w:color="auto" w:frame="1"/>
        </w:rPr>
        <w:t> </w:t>
      </w:r>
      <w:r w:rsidRPr="006A6240">
        <w:rPr>
          <w:color w:val="000000"/>
          <w:sz w:val="30"/>
          <w:szCs w:val="30"/>
        </w:rPr>
        <w:t>(ФИО полностью; дата рождения; место работы/учебы; домашний адрес; телефон; адрес электронной почты; название конкурсной работы, номинация, к которой относится материал);</w:t>
      </w:r>
      <w:r w:rsidR="00870DC7" w:rsidRPr="006A6240">
        <w:rPr>
          <w:color w:val="000000"/>
          <w:sz w:val="30"/>
          <w:szCs w:val="30"/>
        </w:rPr>
        <w:t xml:space="preserve"> </w:t>
      </w:r>
    </w:p>
    <w:p w:rsidR="00414A7A" w:rsidRPr="006A6240" w:rsidRDefault="00414A7A" w:rsidP="00DB23C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A6240">
        <w:rPr>
          <w:color w:val="000000"/>
          <w:sz w:val="30"/>
          <w:szCs w:val="30"/>
        </w:rPr>
        <w:t>– </w:t>
      </w:r>
      <w:r w:rsidRPr="006A6240">
        <w:rPr>
          <w:b/>
          <w:bCs/>
          <w:color w:val="000000"/>
          <w:sz w:val="30"/>
          <w:szCs w:val="30"/>
          <w:bdr w:val="none" w:sz="0" w:space="0" w:color="auto" w:frame="1"/>
        </w:rPr>
        <w:t>печатные материалы объемом до 3 страниц </w:t>
      </w:r>
      <w:r w:rsidRPr="006A6240">
        <w:rPr>
          <w:color w:val="000000"/>
          <w:sz w:val="30"/>
          <w:szCs w:val="30"/>
        </w:rPr>
        <w:t xml:space="preserve">(шрифт </w:t>
      </w:r>
      <w:proofErr w:type="spellStart"/>
      <w:r w:rsidRPr="006A6240">
        <w:rPr>
          <w:color w:val="000000"/>
          <w:sz w:val="30"/>
          <w:szCs w:val="30"/>
        </w:rPr>
        <w:t>Times</w:t>
      </w:r>
      <w:proofErr w:type="spellEnd"/>
      <w:r w:rsidRPr="006A6240">
        <w:rPr>
          <w:color w:val="000000"/>
          <w:sz w:val="30"/>
          <w:szCs w:val="30"/>
        </w:rPr>
        <w:t xml:space="preserve"> </w:t>
      </w:r>
      <w:proofErr w:type="spellStart"/>
      <w:r w:rsidRPr="006A6240">
        <w:rPr>
          <w:color w:val="000000"/>
          <w:sz w:val="30"/>
          <w:szCs w:val="30"/>
        </w:rPr>
        <w:t>New</w:t>
      </w:r>
      <w:proofErr w:type="spellEnd"/>
      <w:r w:rsidRPr="006A6240">
        <w:rPr>
          <w:color w:val="000000"/>
          <w:sz w:val="30"/>
          <w:szCs w:val="30"/>
        </w:rPr>
        <w:t xml:space="preserve"> </w:t>
      </w:r>
      <w:proofErr w:type="spellStart"/>
      <w:r w:rsidRPr="006A6240">
        <w:rPr>
          <w:color w:val="000000"/>
          <w:sz w:val="30"/>
          <w:szCs w:val="30"/>
        </w:rPr>
        <w:t>Roman</w:t>
      </w:r>
      <w:proofErr w:type="spellEnd"/>
      <w:r w:rsidRPr="006A6240">
        <w:rPr>
          <w:color w:val="000000"/>
          <w:sz w:val="30"/>
          <w:szCs w:val="30"/>
        </w:rPr>
        <w:t xml:space="preserve">, 14 размер шрифта, междустрочный интервал 18 </w:t>
      </w:r>
      <w:proofErr w:type="spellStart"/>
      <w:r w:rsidRPr="006A6240">
        <w:rPr>
          <w:color w:val="000000"/>
          <w:sz w:val="30"/>
          <w:szCs w:val="30"/>
        </w:rPr>
        <w:t>пт</w:t>
      </w:r>
      <w:proofErr w:type="spellEnd"/>
      <w:r w:rsidRPr="006A6240">
        <w:rPr>
          <w:color w:val="000000"/>
          <w:sz w:val="30"/>
          <w:szCs w:val="30"/>
        </w:rPr>
        <w:t>);</w:t>
      </w:r>
    </w:p>
    <w:p w:rsidR="00AE1DE6" w:rsidRPr="006A6240" w:rsidRDefault="00414A7A" w:rsidP="00DB23C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A6240">
        <w:rPr>
          <w:color w:val="000000"/>
          <w:sz w:val="30"/>
          <w:szCs w:val="30"/>
        </w:rPr>
        <w:t>– </w:t>
      </w:r>
      <w:r w:rsidRPr="006A6240">
        <w:rPr>
          <w:b/>
          <w:bCs/>
          <w:color w:val="000000"/>
          <w:sz w:val="30"/>
          <w:szCs w:val="30"/>
          <w:bdr w:val="none" w:sz="0" w:space="0" w:color="auto" w:frame="1"/>
        </w:rPr>
        <w:t>иллюстративный материал </w:t>
      </w:r>
      <w:r w:rsidRPr="006A6240">
        <w:rPr>
          <w:color w:val="000000"/>
          <w:sz w:val="30"/>
          <w:szCs w:val="30"/>
        </w:rPr>
        <w:t>(в формате JPG, с разрешением не менее 1400 пикселей по ширине);</w:t>
      </w:r>
      <w:r w:rsidR="00AE1DE6" w:rsidRPr="006A6240">
        <w:rPr>
          <w:sz w:val="30"/>
          <w:szCs w:val="30"/>
        </w:rPr>
        <w:t xml:space="preserve"> </w:t>
      </w:r>
    </w:p>
    <w:p w:rsidR="00414A7A" w:rsidRPr="006A6240" w:rsidRDefault="00870DC7" w:rsidP="00DB23C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A6240">
        <w:rPr>
          <w:sz w:val="30"/>
          <w:szCs w:val="30"/>
        </w:rPr>
        <w:t xml:space="preserve">6.2 </w:t>
      </w:r>
      <w:r w:rsidR="00AE1DE6" w:rsidRPr="006A6240">
        <w:rPr>
          <w:sz w:val="30"/>
          <w:szCs w:val="30"/>
        </w:rPr>
        <w:t xml:space="preserve">Конкурсные работы с обязательной пометкой «Великая Отечественная война в судьбе моей </w:t>
      </w:r>
      <w:r w:rsidR="003B1231">
        <w:rPr>
          <w:sz w:val="30"/>
          <w:szCs w:val="30"/>
        </w:rPr>
        <w:t>семьи» принимаются не позднее 27</w:t>
      </w:r>
      <w:r w:rsidR="00AE1DE6" w:rsidRPr="006A6240">
        <w:rPr>
          <w:sz w:val="30"/>
          <w:szCs w:val="30"/>
        </w:rPr>
        <w:t xml:space="preserve"> апреля 2022 г. в электронном варианте (</w:t>
      </w:r>
      <w:hyperlink r:id="rId6" w:history="1">
        <w:r w:rsidR="00AE1DE6" w:rsidRPr="006A6240">
          <w:rPr>
            <w:rStyle w:val="a7"/>
            <w:sz w:val="30"/>
            <w:szCs w:val="30"/>
            <w:lang w:val="en-US"/>
          </w:rPr>
          <w:t>belayarusgomelsov</w:t>
        </w:r>
        <w:r w:rsidR="00AE1DE6" w:rsidRPr="006A6240">
          <w:rPr>
            <w:rStyle w:val="a7"/>
            <w:sz w:val="30"/>
            <w:szCs w:val="30"/>
          </w:rPr>
          <w:t>@</w:t>
        </w:r>
        <w:r w:rsidR="00AE1DE6" w:rsidRPr="006A6240">
          <w:rPr>
            <w:rStyle w:val="a7"/>
            <w:sz w:val="30"/>
            <w:szCs w:val="30"/>
            <w:lang w:val="en-US"/>
          </w:rPr>
          <w:t>mail</w:t>
        </w:r>
        <w:r w:rsidR="00AE1DE6" w:rsidRPr="006A6240">
          <w:rPr>
            <w:rStyle w:val="a7"/>
            <w:sz w:val="30"/>
            <w:szCs w:val="30"/>
          </w:rPr>
          <w:t>.</w:t>
        </w:r>
        <w:r w:rsidR="00AE1DE6" w:rsidRPr="006A6240">
          <w:rPr>
            <w:rStyle w:val="a7"/>
            <w:sz w:val="30"/>
            <w:szCs w:val="30"/>
            <w:lang w:val="en-US"/>
          </w:rPr>
          <w:t>ru</w:t>
        </w:r>
      </w:hyperlink>
      <w:r w:rsidR="00AE1DE6" w:rsidRPr="006A6240">
        <w:rPr>
          <w:sz w:val="30"/>
          <w:szCs w:val="30"/>
        </w:rPr>
        <w:t xml:space="preserve">, </w:t>
      </w:r>
      <w:hyperlink r:id="rId7" w:history="1">
        <w:r w:rsidR="00AE1DE6" w:rsidRPr="006A6240">
          <w:rPr>
            <w:rStyle w:val="a7"/>
            <w:sz w:val="30"/>
            <w:szCs w:val="30"/>
            <w:lang w:val="en-US"/>
          </w:rPr>
          <w:t>belayarusgomelsov</w:t>
        </w:r>
        <w:r w:rsidR="00AE1DE6" w:rsidRPr="006A6240">
          <w:rPr>
            <w:rStyle w:val="a7"/>
            <w:sz w:val="30"/>
            <w:szCs w:val="30"/>
          </w:rPr>
          <w:t>@</w:t>
        </w:r>
        <w:r w:rsidR="00AE1DE6" w:rsidRPr="006A6240">
          <w:rPr>
            <w:rStyle w:val="a7"/>
            <w:sz w:val="30"/>
            <w:szCs w:val="30"/>
            <w:lang w:val="en-US"/>
          </w:rPr>
          <w:t>tut</w:t>
        </w:r>
        <w:r w:rsidR="00AE1DE6" w:rsidRPr="006A6240">
          <w:rPr>
            <w:rStyle w:val="a7"/>
            <w:sz w:val="30"/>
            <w:szCs w:val="30"/>
          </w:rPr>
          <w:t>.</w:t>
        </w:r>
        <w:r w:rsidR="00AE1DE6" w:rsidRPr="006A6240">
          <w:rPr>
            <w:rStyle w:val="a7"/>
            <w:sz w:val="30"/>
            <w:szCs w:val="30"/>
            <w:lang w:val="en-US"/>
          </w:rPr>
          <w:t>by</w:t>
        </w:r>
      </w:hyperlink>
      <w:r w:rsidR="00AE1DE6" w:rsidRPr="006A6240">
        <w:rPr>
          <w:sz w:val="30"/>
          <w:szCs w:val="30"/>
        </w:rPr>
        <w:t xml:space="preserve">) </w:t>
      </w:r>
      <w:r w:rsidR="003B1231">
        <w:rPr>
          <w:sz w:val="30"/>
          <w:szCs w:val="30"/>
        </w:rPr>
        <w:t>(телефон</w:t>
      </w:r>
      <w:r w:rsidR="00DB23CF">
        <w:rPr>
          <w:sz w:val="30"/>
          <w:szCs w:val="30"/>
        </w:rPr>
        <w:t xml:space="preserve"> для консультирования -</w:t>
      </w:r>
      <w:r w:rsidR="003B1231">
        <w:rPr>
          <w:sz w:val="30"/>
          <w:szCs w:val="30"/>
        </w:rPr>
        <w:t xml:space="preserve"> </w:t>
      </w:r>
      <w:r w:rsidR="00DB23CF">
        <w:rPr>
          <w:sz w:val="30"/>
          <w:szCs w:val="30"/>
        </w:rPr>
        <w:t>56 51 40).</w:t>
      </w:r>
      <w:r w:rsidR="00AE1DE6" w:rsidRPr="006A6240">
        <w:rPr>
          <w:sz w:val="30"/>
          <w:szCs w:val="30"/>
        </w:rPr>
        <w:t xml:space="preserve"> </w:t>
      </w:r>
    </w:p>
    <w:p w:rsidR="00414A7A" w:rsidRPr="003B1231" w:rsidRDefault="00AE1DE6" w:rsidP="00DB23C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B1231">
        <w:rPr>
          <w:iCs/>
          <w:color w:val="000000"/>
          <w:sz w:val="30"/>
          <w:szCs w:val="30"/>
          <w:bdr w:val="none" w:sz="0" w:space="0" w:color="auto" w:frame="1"/>
        </w:rPr>
        <w:t>6.3</w:t>
      </w:r>
      <w:r w:rsidR="00414A7A" w:rsidRPr="003B1231">
        <w:rPr>
          <w:iCs/>
          <w:color w:val="000000"/>
          <w:sz w:val="30"/>
          <w:szCs w:val="30"/>
          <w:bdr w:val="none" w:sz="0" w:space="0" w:color="auto" w:frame="1"/>
        </w:rPr>
        <w:t>. Работы, не соответствующие требованиям, а также уличенные в плагиате, к участию в конкурсе не допускаются.</w:t>
      </w:r>
    </w:p>
    <w:p w:rsidR="00414A7A" w:rsidRPr="003B1231" w:rsidRDefault="00AE1DE6" w:rsidP="00DB23C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B1231">
        <w:rPr>
          <w:iCs/>
          <w:color w:val="000000"/>
          <w:sz w:val="30"/>
          <w:szCs w:val="30"/>
          <w:bdr w:val="none" w:sz="0" w:space="0" w:color="auto" w:frame="1"/>
        </w:rPr>
        <w:t>6.4</w:t>
      </w:r>
      <w:r w:rsidR="00414A7A" w:rsidRPr="003B1231">
        <w:rPr>
          <w:iCs/>
          <w:color w:val="000000"/>
          <w:sz w:val="30"/>
          <w:szCs w:val="30"/>
          <w:bdr w:val="none" w:sz="0" w:space="0" w:color="auto" w:frame="1"/>
        </w:rPr>
        <w:t>. Организаторы конкурса оставляют за собой право редактировать и использовать конкурсные работы в некоммерческих целях без выплаты денежного вознаграждения автору, но с обязательным указанием имени автора.</w:t>
      </w:r>
    </w:p>
    <w:p w:rsidR="00414A7A" w:rsidRPr="003B1231" w:rsidRDefault="00414A7A" w:rsidP="006A6240">
      <w:pPr>
        <w:jc w:val="both"/>
        <w:rPr>
          <w:color w:val="000000"/>
          <w:spacing w:val="3"/>
          <w:sz w:val="30"/>
          <w:szCs w:val="30"/>
        </w:rPr>
      </w:pPr>
    </w:p>
    <w:p w:rsidR="00511D04" w:rsidRPr="006A6240" w:rsidRDefault="00414A7A" w:rsidP="004C2569">
      <w:pPr>
        <w:jc w:val="center"/>
        <w:rPr>
          <w:color w:val="000000"/>
          <w:spacing w:val="3"/>
          <w:sz w:val="30"/>
          <w:szCs w:val="30"/>
        </w:rPr>
      </w:pPr>
      <w:r w:rsidRPr="006A6240">
        <w:rPr>
          <w:b/>
          <w:bCs/>
          <w:color w:val="000000"/>
          <w:sz w:val="30"/>
          <w:szCs w:val="30"/>
          <w:bdr w:val="none" w:sz="0" w:space="0" w:color="auto" w:frame="1"/>
        </w:rPr>
        <w:t>7. КРИТЕРИИ ОЦЕНКИ РАБОТ</w:t>
      </w:r>
    </w:p>
    <w:p w:rsidR="00414A7A" w:rsidRPr="006A6240" w:rsidRDefault="00AE1DE6" w:rsidP="00DB23CF">
      <w:pPr>
        <w:pStyle w:val="a6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sz w:val="30"/>
          <w:szCs w:val="30"/>
        </w:rPr>
      </w:pPr>
      <w:r w:rsidRPr="006A6240">
        <w:rPr>
          <w:sz w:val="30"/>
          <w:szCs w:val="30"/>
        </w:rPr>
        <w:t>7.</w:t>
      </w:r>
      <w:r w:rsidR="00870DC7" w:rsidRPr="006A6240">
        <w:rPr>
          <w:sz w:val="30"/>
          <w:szCs w:val="30"/>
        </w:rPr>
        <w:t>1</w:t>
      </w:r>
      <w:r w:rsidRPr="006A6240">
        <w:rPr>
          <w:sz w:val="30"/>
          <w:szCs w:val="30"/>
        </w:rPr>
        <w:t xml:space="preserve">. </w:t>
      </w:r>
      <w:r w:rsidR="00414A7A" w:rsidRPr="006A6240">
        <w:rPr>
          <w:sz w:val="30"/>
          <w:szCs w:val="30"/>
        </w:rPr>
        <w:t xml:space="preserve">Конкурсная работа должна представлять собой авторский текст (индивидуальный) - творческую работу в жанре эссе. Иллюстрации (рисунки и/или фотографии) допускается размещать в тексте работы. </w:t>
      </w:r>
    </w:p>
    <w:p w:rsidR="003B1231" w:rsidRDefault="00870DC7" w:rsidP="00DB23CF">
      <w:pPr>
        <w:pStyle w:val="a6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sz w:val="30"/>
          <w:szCs w:val="30"/>
        </w:rPr>
      </w:pPr>
      <w:r w:rsidRPr="006A6240">
        <w:rPr>
          <w:sz w:val="30"/>
          <w:szCs w:val="30"/>
        </w:rPr>
        <w:t xml:space="preserve">7.2 </w:t>
      </w:r>
      <w:r w:rsidR="003B1231">
        <w:rPr>
          <w:sz w:val="30"/>
          <w:szCs w:val="30"/>
        </w:rPr>
        <w:t>Победители определяются в трёх</w:t>
      </w:r>
      <w:r w:rsidR="00414A7A" w:rsidRPr="006A6240">
        <w:rPr>
          <w:sz w:val="30"/>
          <w:szCs w:val="30"/>
        </w:rPr>
        <w:t xml:space="preserve"> возрастных категориях: от 10 до 17 лет</w:t>
      </w:r>
      <w:r w:rsidR="003B1231">
        <w:rPr>
          <w:sz w:val="30"/>
          <w:szCs w:val="30"/>
        </w:rPr>
        <w:t xml:space="preserve"> (учащийся); от 18 до 2</w:t>
      </w:r>
      <w:r w:rsidR="00414A7A" w:rsidRPr="006A6240">
        <w:rPr>
          <w:sz w:val="30"/>
          <w:szCs w:val="30"/>
        </w:rPr>
        <w:t>5 лет</w:t>
      </w:r>
      <w:r w:rsidR="003B1231">
        <w:rPr>
          <w:sz w:val="30"/>
          <w:szCs w:val="30"/>
        </w:rPr>
        <w:t xml:space="preserve"> (студент), от 20 лет (работники предприятий и учреждений)</w:t>
      </w:r>
      <w:r w:rsidR="00414A7A" w:rsidRPr="006A6240">
        <w:rPr>
          <w:sz w:val="30"/>
          <w:szCs w:val="30"/>
        </w:rPr>
        <w:t xml:space="preserve">. </w:t>
      </w:r>
    </w:p>
    <w:p w:rsidR="00870DC7" w:rsidRPr="006A6240" w:rsidRDefault="00FB13EA" w:rsidP="00DB23CF">
      <w:pPr>
        <w:pStyle w:val="a6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7.3</w:t>
      </w:r>
      <w:r w:rsidR="00414A7A" w:rsidRPr="006A6240">
        <w:rPr>
          <w:sz w:val="30"/>
          <w:szCs w:val="30"/>
        </w:rPr>
        <w:t xml:space="preserve"> Критериями оценки конкурсных работ являются: </w:t>
      </w:r>
    </w:p>
    <w:p w:rsidR="00870DC7" w:rsidRPr="006A6240" w:rsidRDefault="00870DC7" w:rsidP="00DB23CF">
      <w:pPr>
        <w:pStyle w:val="a6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sz w:val="30"/>
          <w:szCs w:val="30"/>
        </w:rPr>
      </w:pPr>
      <w:r w:rsidRPr="006A6240">
        <w:rPr>
          <w:sz w:val="30"/>
          <w:szCs w:val="30"/>
        </w:rPr>
        <w:t xml:space="preserve"> - </w:t>
      </w:r>
      <w:r w:rsidR="00414A7A" w:rsidRPr="006A6240">
        <w:rPr>
          <w:sz w:val="30"/>
          <w:szCs w:val="30"/>
        </w:rPr>
        <w:t xml:space="preserve">соответствие цели и жанру эссе; </w:t>
      </w:r>
    </w:p>
    <w:p w:rsidR="00870DC7" w:rsidRPr="006A6240" w:rsidRDefault="00870DC7" w:rsidP="00DB23CF">
      <w:pPr>
        <w:pStyle w:val="a6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sz w:val="30"/>
          <w:szCs w:val="30"/>
        </w:rPr>
      </w:pPr>
      <w:r w:rsidRPr="006A6240">
        <w:rPr>
          <w:sz w:val="30"/>
          <w:szCs w:val="30"/>
        </w:rPr>
        <w:t xml:space="preserve"> - </w:t>
      </w:r>
      <w:r w:rsidR="00414A7A" w:rsidRPr="006A6240">
        <w:rPr>
          <w:sz w:val="30"/>
          <w:szCs w:val="30"/>
        </w:rPr>
        <w:t xml:space="preserve">соответствие выбранному конкурсному направлению; </w:t>
      </w:r>
    </w:p>
    <w:p w:rsidR="00870DC7" w:rsidRPr="006A6240" w:rsidRDefault="00870DC7" w:rsidP="00DB23CF">
      <w:pPr>
        <w:pStyle w:val="a6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sz w:val="30"/>
          <w:szCs w:val="30"/>
        </w:rPr>
      </w:pPr>
      <w:r w:rsidRPr="006A6240">
        <w:rPr>
          <w:sz w:val="30"/>
          <w:szCs w:val="30"/>
        </w:rPr>
        <w:t xml:space="preserve"> - </w:t>
      </w:r>
      <w:r w:rsidR="00414A7A" w:rsidRPr="006A6240">
        <w:rPr>
          <w:sz w:val="30"/>
          <w:szCs w:val="30"/>
        </w:rPr>
        <w:t xml:space="preserve">социальная значимость темы; </w:t>
      </w:r>
    </w:p>
    <w:p w:rsidR="00870DC7" w:rsidRPr="006A6240" w:rsidRDefault="00870DC7" w:rsidP="00DB23CF">
      <w:pPr>
        <w:pStyle w:val="a6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sz w:val="30"/>
          <w:szCs w:val="30"/>
        </w:rPr>
      </w:pPr>
      <w:r w:rsidRPr="006A6240">
        <w:rPr>
          <w:sz w:val="30"/>
          <w:szCs w:val="30"/>
        </w:rPr>
        <w:t xml:space="preserve"> - </w:t>
      </w:r>
      <w:r w:rsidR="00414A7A" w:rsidRPr="006A6240">
        <w:rPr>
          <w:sz w:val="30"/>
          <w:szCs w:val="30"/>
        </w:rPr>
        <w:t xml:space="preserve">содержательность истории; </w:t>
      </w:r>
    </w:p>
    <w:p w:rsidR="00870DC7" w:rsidRPr="006A6240" w:rsidRDefault="00870DC7" w:rsidP="00DB23CF">
      <w:pPr>
        <w:pStyle w:val="a6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sz w:val="30"/>
          <w:szCs w:val="30"/>
        </w:rPr>
      </w:pPr>
      <w:r w:rsidRPr="006A6240">
        <w:rPr>
          <w:sz w:val="30"/>
          <w:szCs w:val="30"/>
        </w:rPr>
        <w:t xml:space="preserve">- </w:t>
      </w:r>
      <w:r w:rsidR="00414A7A" w:rsidRPr="006A6240">
        <w:rPr>
          <w:sz w:val="30"/>
          <w:szCs w:val="30"/>
        </w:rPr>
        <w:t>воздействие на читателя;</w:t>
      </w:r>
    </w:p>
    <w:p w:rsidR="00511D04" w:rsidRDefault="00870DC7" w:rsidP="00DB23CF">
      <w:pPr>
        <w:pStyle w:val="a6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sz w:val="30"/>
          <w:szCs w:val="30"/>
        </w:rPr>
      </w:pPr>
      <w:r w:rsidRPr="006A6240">
        <w:rPr>
          <w:sz w:val="30"/>
          <w:szCs w:val="30"/>
        </w:rPr>
        <w:t xml:space="preserve">- </w:t>
      </w:r>
      <w:r w:rsidR="00414A7A" w:rsidRPr="006A6240">
        <w:rPr>
          <w:sz w:val="30"/>
          <w:szCs w:val="30"/>
        </w:rPr>
        <w:t xml:space="preserve"> наличие авторской позиции.</w:t>
      </w:r>
    </w:p>
    <w:p w:rsidR="00DB23CF" w:rsidRPr="006A6240" w:rsidRDefault="00DB23CF" w:rsidP="00DB23CF">
      <w:pPr>
        <w:pStyle w:val="a6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sz w:val="30"/>
          <w:szCs w:val="30"/>
        </w:rPr>
      </w:pPr>
    </w:p>
    <w:p w:rsidR="00414A7A" w:rsidRPr="006A6240" w:rsidRDefault="00414A7A" w:rsidP="00DB23CF">
      <w:pPr>
        <w:pStyle w:val="a6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6A6240">
        <w:rPr>
          <w:b/>
          <w:bCs/>
          <w:color w:val="000000"/>
          <w:sz w:val="30"/>
          <w:szCs w:val="30"/>
          <w:bdr w:val="none" w:sz="0" w:space="0" w:color="auto" w:frame="1"/>
        </w:rPr>
        <w:t>8. ПОДВЕДЕНИЕ ИТОГОВ, НАГРАЖДЕНИЕ</w:t>
      </w:r>
    </w:p>
    <w:p w:rsidR="00511D04" w:rsidRPr="006A6240" w:rsidRDefault="00AE1DE6" w:rsidP="003B1231">
      <w:pPr>
        <w:ind w:firstLine="567"/>
        <w:jc w:val="both"/>
        <w:rPr>
          <w:sz w:val="30"/>
          <w:szCs w:val="30"/>
        </w:rPr>
      </w:pPr>
      <w:r w:rsidRPr="006A6240">
        <w:rPr>
          <w:sz w:val="30"/>
          <w:szCs w:val="30"/>
        </w:rPr>
        <w:t xml:space="preserve">Время, место и порядок награждения </w:t>
      </w:r>
      <w:r w:rsidR="00511D04" w:rsidRPr="006A6240">
        <w:rPr>
          <w:sz w:val="30"/>
          <w:szCs w:val="30"/>
        </w:rPr>
        <w:t>победителей конкурса</w:t>
      </w:r>
      <w:r w:rsidRPr="006A6240">
        <w:rPr>
          <w:sz w:val="30"/>
          <w:szCs w:val="30"/>
        </w:rPr>
        <w:t xml:space="preserve"> определяется </w:t>
      </w:r>
      <w:r w:rsidR="00511D04" w:rsidRPr="006A6240">
        <w:rPr>
          <w:sz w:val="30"/>
          <w:szCs w:val="30"/>
        </w:rPr>
        <w:t xml:space="preserve">районной организацией РОО «Белая Русь» Советского района г. Гомеля. </w:t>
      </w:r>
    </w:p>
    <w:p w:rsidR="006A6240" w:rsidRDefault="006A6240" w:rsidP="003B1231">
      <w:pPr>
        <w:ind w:firstLine="567"/>
        <w:jc w:val="both"/>
        <w:rPr>
          <w:sz w:val="30"/>
          <w:szCs w:val="30"/>
        </w:rPr>
      </w:pPr>
      <w:r w:rsidRPr="006A6240">
        <w:rPr>
          <w:sz w:val="30"/>
          <w:szCs w:val="30"/>
        </w:rPr>
        <w:t>Конкурсное жюри определяет победителей (1-е, 2-е, 3-е места) в каждой из категорий.</w:t>
      </w:r>
    </w:p>
    <w:p w:rsidR="004C2569" w:rsidRPr="006A6240" w:rsidRDefault="004C2569" w:rsidP="003B1231">
      <w:pPr>
        <w:ind w:firstLine="567"/>
        <w:jc w:val="both"/>
        <w:rPr>
          <w:sz w:val="30"/>
          <w:szCs w:val="30"/>
        </w:rPr>
      </w:pPr>
    </w:p>
    <w:p w:rsidR="00AE1DE6" w:rsidRPr="006A6240" w:rsidRDefault="00DB23CF" w:rsidP="006A624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i/>
          <w:iCs/>
          <w:color w:val="000000"/>
          <w:sz w:val="30"/>
          <w:szCs w:val="30"/>
          <w:bdr w:val="none" w:sz="0" w:space="0" w:color="auto" w:frame="1"/>
        </w:rPr>
        <w:t xml:space="preserve">                                                                                                    </w:t>
      </w:r>
      <w:r w:rsidR="00AE1DE6" w:rsidRPr="006A6240">
        <w:rPr>
          <w:i/>
          <w:iCs/>
          <w:color w:val="000000"/>
          <w:sz w:val="30"/>
          <w:szCs w:val="30"/>
          <w:bdr w:val="none" w:sz="0" w:space="0" w:color="auto" w:frame="1"/>
        </w:rPr>
        <w:t>Приложение 1</w:t>
      </w:r>
    </w:p>
    <w:p w:rsidR="00AE1DE6" w:rsidRPr="006A6240" w:rsidRDefault="00AE1DE6" w:rsidP="00DB23CF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A6240">
        <w:rPr>
          <w:b/>
          <w:bCs/>
          <w:color w:val="000000"/>
          <w:sz w:val="30"/>
          <w:szCs w:val="30"/>
          <w:bdr w:val="none" w:sz="0" w:space="0" w:color="auto" w:frame="1"/>
        </w:rPr>
        <w:t>Справочная информация от организаторов</w:t>
      </w:r>
    </w:p>
    <w:p w:rsidR="00AE1DE6" w:rsidRDefault="00AE1DE6" w:rsidP="00DB23C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0"/>
          <w:szCs w:val="30"/>
          <w:bdr w:val="none" w:sz="0" w:space="0" w:color="auto" w:frame="1"/>
        </w:rPr>
      </w:pPr>
      <w:r w:rsidRPr="006A6240">
        <w:rPr>
          <w:b/>
          <w:bCs/>
          <w:color w:val="000000"/>
          <w:sz w:val="30"/>
          <w:szCs w:val="30"/>
          <w:bdr w:val="none" w:sz="0" w:space="0" w:color="auto" w:frame="1"/>
        </w:rPr>
        <w:t>Что такое жанр эссе? Наши пояснения и пожелания</w:t>
      </w:r>
    </w:p>
    <w:p w:rsidR="003B1231" w:rsidRPr="006A6240" w:rsidRDefault="003B1231" w:rsidP="006A624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DB23CF" w:rsidRDefault="00AE1DE6" w:rsidP="00DB23C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A6240">
        <w:rPr>
          <w:color w:val="000000"/>
          <w:sz w:val="30"/>
          <w:szCs w:val="30"/>
        </w:rPr>
        <w:t>Многие полагают, что эссе – это обычное сочинение. Однако это не совсем так.</w:t>
      </w:r>
    </w:p>
    <w:p w:rsidR="00AE1DE6" w:rsidRPr="006A6240" w:rsidRDefault="00AE1DE6" w:rsidP="00DB23C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A6240">
        <w:rPr>
          <w:color w:val="000000"/>
          <w:sz w:val="30"/>
          <w:szCs w:val="30"/>
        </w:rPr>
        <w:t>Эссе отражает индивидуальные переживания автора, его взгляд на тот или иной вопрос. Оно не дает объективно исчерпывающий ответ на определенный вопрос, зато отражает собственное авторское мнение.</w:t>
      </w:r>
    </w:p>
    <w:p w:rsidR="00AE1DE6" w:rsidRPr="006A6240" w:rsidRDefault="00AE1DE6" w:rsidP="00DB23C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A6240">
        <w:rPr>
          <w:color w:val="000000"/>
          <w:sz w:val="30"/>
          <w:szCs w:val="30"/>
        </w:rPr>
        <w:t>Одна из задач эссе — поразить и удивить читателя, произвести на него впечатление. Для этого используются яркие образы, афоризмы, парадоксальные утверждения.</w:t>
      </w:r>
    </w:p>
    <w:p w:rsidR="00AE1DE6" w:rsidRPr="006A6240" w:rsidRDefault="00AE1DE6" w:rsidP="00DB23C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A6240">
        <w:rPr>
          <w:color w:val="000000"/>
          <w:sz w:val="30"/>
          <w:szCs w:val="30"/>
        </w:rPr>
        <w:t>Чтобы правильно написать эссе, следует учитывать специфические черты, которые отличают его от других жанров. Вот самые основные пожелания:</w:t>
      </w:r>
    </w:p>
    <w:p w:rsidR="00AE1DE6" w:rsidRPr="006A6240" w:rsidRDefault="00AE1DE6" w:rsidP="00DB23C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A6240">
        <w:rPr>
          <w:color w:val="000000"/>
          <w:sz w:val="30"/>
          <w:szCs w:val="30"/>
        </w:rPr>
        <w:t>1. Наличие определенной темы, которая содержит проблему и побуждает читателя к размышлению.</w:t>
      </w:r>
    </w:p>
    <w:p w:rsidR="00AE1DE6" w:rsidRPr="006A6240" w:rsidRDefault="00AE1DE6" w:rsidP="00DB23C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A6240">
        <w:rPr>
          <w:color w:val="000000"/>
          <w:sz w:val="30"/>
          <w:szCs w:val="30"/>
        </w:rPr>
        <w:t>2. Субъективная авторская позиция. Эссе отличает наличие индивидуального взгляда на ту или иную проблему.</w:t>
      </w:r>
    </w:p>
    <w:p w:rsidR="00AE1DE6" w:rsidRPr="006A6240" w:rsidRDefault="00AE1DE6" w:rsidP="00DB23C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A6240">
        <w:rPr>
          <w:color w:val="000000"/>
          <w:sz w:val="30"/>
          <w:szCs w:val="30"/>
        </w:rPr>
        <w:t>3. Разговорный стиль написания. Следует избегать сложных формулировок, слишком длинных предложений. Важно придерживаться непринужденного стиля для установления контакта с читателем. При этом важно не перестараться, превратив эссе в текст, полный сленга. Сарказм и дерзость также могут раздражить, поэтому к юмору нужно подходить аккуратно. Ну а правильный эмоциональный окрас тексту придадут короткие, простые и понятные предложения.</w:t>
      </w:r>
    </w:p>
    <w:p w:rsidR="00AE1DE6" w:rsidRPr="006A6240" w:rsidRDefault="00AE1DE6" w:rsidP="00DB23C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A6240">
        <w:rPr>
          <w:color w:val="000000"/>
          <w:sz w:val="30"/>
          <w:szCs w:val="30"/>
        </w:rPr>
        <w:t>4. Подробный анализ проблемы. Собственную точку зрения необходимо аргументировать, опираясь на факты.</w:t>
      </w:r>
    </w:p>
    <w:p w:rsidR="00AE1DE6" w:rsidRPr="006A6240" w:rsidRDefault="00AE1DE6" w:rsidP="00DB23C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A6240">
        <w:rPr>
          <w:color w:val="000000"/>
          <w:sz w:val="30"/>
          <w:szCs w:val="30"/>
        </w:rPr>
        <w:t>5. Относительная краткость изложения. Эссе изначально отличается небольшим объемом.</w:t>
      </w:r>
    </w:p>
    <w:p w:rsidR="00AE1DE6" w:rsidRPr="006A6240" w:rsidRDefault="00AE1DE6" w:rsidP="00DB23C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A6240">
        <w:rPr>
          <w:color w:val="000000"/>
          <w:sz w:val="30"/>
          <w:szCs w:val="30"/>
        </w:rPr>
        <w:t>6. Свободное построение. Эссе носит характер изложения, который не вписывается в какие-то определенные рамки. Построение подчиняется своей логике, которой придерживается автор, стремясь рассмотреть проблему с разных сторон.</w:t>
      </w:r>
    </w:p>
    <w:p w:rsidR="00AE1DE6" w:rsidRPr="006A6240" w:rsidRDefault="00AE1DE6" w:rsidP="00DB23C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A6240">
        <w:rPr>
          <w:color w:val="000000"/>
          <w:sz w:val="30"/>
          <w:szCs w:val="30"/>
        </w:rPr>
        <w:t>7. Логика изложения. Несмотря на свободную композицию, эссе в идеале должно обладать внутренним единством. Поэтому, закончив текст, перечитайте его и убедитесь в сохранении логики изложения на протяжении всего своего повествования.</w:t>
      </w:r>
    </w:p>
    <w:p w:rsidR="00AE1DE6" w:rsidRPr="006A6240" w:rsidRDefault="00AE1DE6" w:rsidP="00DB23CF">
      <w:pPr>
        <w:jc w:val="both"/>
        <w:rPr>
          <w:color w:val="000000"/>
          <w:spacing w:val="3"/>
          <w:sz w:val="30"/>
          <w:szCs w:val="30"/>
        </w:rPr>
      </w:pPr>
    </w:p>
    <w:p w:rsidR="00AE1DE6" w:rsidRPr="006A6240" w:rsidRDefault="00AE1DE6" w:rsidP="006A6240">
      <w:pPr>
        <w:jc w:val="both"/>
        <w:rPr>
          <w:color w:val="000000"/>
          <w:spacing w:val="3"/>
          <w:sz w:val="30"/>
          <w:szCs w:val="30"/>
        </w:rPr>
      </w:pPr>
    </w:p>
    <w:p w:rsidR="00AE1DE6" w:rsidRPr="006A6240" w:rsidRDefault="00AE1DE6" w:rsidP="006A6240">
      <w:pPr>
        <w:jc w:val="both"/>
        <w:rPr>
          <w:color w:val="000000"/>
          <w:spacing w:val="3"/>
          <w:sz w:val="30"/>
          <w:szCs w:val="30"/>
        </w:rPr>
      </w:pPr>
    </w:p>
    <w:p w:rsidR="00927979" w:rsidRPr="006A6240" w:rsidRDefault="00927979" w:rsidP="006A6240">
      <w:pPr>
        <w:jc w:val="both"/>
        <w:rPr>
          <w:rFonts w:ascii="Arial" w:hAnsi="Arial" w:cs="Arial"/>
          <w:color w:val="000000"/>
          <w:spacing w:val="3"/>
          <w:sz w:val="30"/>
          <w:szCs w:val="30"/>
        </w:rPr>
      </w:pPr>
    </w:p>
    <w:p w:rsidR="00927979" w:rsidRPr="006A6240" w:rsidRDefault="00927979" w:rsidP="006A6240">
      <w:pPr>
        <w:jc w:val="both"/>
        <w:rPr>
          <w:rFonts w:ascii="Arial" w:hAnsi="Arial" w:cs="Arial"/>
          <w:color w:val="000000"/>
          <w:spacing w:val="3"/>
          <w:sz w:val="30"/>
          <w:szCs w:val="30"/>
        </w:rPr>
      </w:pPr>
    </w:p>
    <w:p w:rsidR="00927979" w:rsidRPr="006A6240" w:rsidRDefault="00927979" w:rsidP="006A6240">
      <w:pPr>
        <w:jc w:val="both"/>
        <w:rPr>
          <w:rFonts w:ascii="Arial" w:hAnsi="Arial" w:cs="Arial"/>
          <w:color w:val="000000"/>
          <w:spacing w:val="3"/>
          <w:sz w:val="30"/>
          <w:szCs w:val="30"/>
        </w:rPr>
      </w:pPr>
    </w:p>
    <w:sectPr w:rsidR="00927979" w:rsidRPr="006A6240" w:rsidSect="00FB13EA">
      <w:pgSz w:w="11906" w:h="16838"/>
      <w:pgMar w:top="1135" w:right="849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C82"/>
    <w:multiLevelType w:val="hybridMultilevel"/>
    <w:tmpl w:val="AE30E278"/>
    <w:lvl w:ilvl="0" w:tplc="4F2246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C64DC"/>
    <w:multiLevelType w:val="multilevel"/>
    <w:tmpl w:val="37AAD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F1696"/>
    <w:multiLevelType w:val="hybridMultilevel"/>
    <w:tmpl w:val="6802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C4696"/>
    <w:multiLevelType w:val="hybridMultilevel"/>
    <w:tmpl w:val="662E5F6A"/>
    <w:lvl w:ilvl="0" w:tplc="10EA620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77735"/>
    <w:multiLevelType w:val="hybridMultilevel"/>
    <w:tmpl w:val="DB0E6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70E47"/>
    <w:multiLevelType w:val="multilevel"/>
    <w:tmpl w:val="E75E91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1D334F4"/>
    <w:multiLevelType w:val="multilevel"/>
    <w:tmpl w:val="69A2D46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49743AD2"/>
    <w:multiLevelType w:val="multilevel"/>
    <w:tmpl w:val="A648B1D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1E2543A"/>
    <w:multiLevelType w:val="multilevel"/>
    <w:tmpl w:val="013253E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5FB2C5A"/>
    <w:multiLevelType w:val="multilevel"/>
    <w:tmpl w:val="7B1A251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auto"/>
      </w:rPr>
    </w:lvl>
  </w:abstractNum>
  <w:abstractNum w:abstractNumId="10">
    <w:nsid w:val="706C1EE9"/>
    <w:multiLevelType w:val="multilevel"/>
    <w:tmpl w:val="F2483C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1092DF0"/>
    <w:multiLevelType w:val="multilevel"/>
    <w:tmpl w:val="F9246C6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34C78BC"/>
    <w:multiLevelType w:val="hybridMultilevel"/>
    <w:tmpl w:val="36024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D0444"/>
    <w:multiLevelType w:val="multilevel"/>
    <w:tmpl w:val="8356F91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4">
    <w:nsid w:val="791D0DA3"/>
    <w:multiLevelType w:val="multilevel"/>
    <w:tmpl w:val="A648A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2"/>
  </w:num>
  <w:num w:numId="5">
    <w:abstractNumId w:val="12"/>
  </w:num>
  <w:num w:numId="6">
    <w:abstractNumId w:val="3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  <w:num w:numId="12">
    <w:abstractNumId w:val="13"/>
  </w:num>
  <w:num w:numId="13">
    <w:abstractNumId w:val="8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5E"/>
    <w:rsid w:val="00037747"/>
    <w:rsid w:val="00041FA2"/>
    <w:rsid w:val="00051546"/>
    <w:rsid w:val="0008502D"/>
    <w:rsid w:val="000F321A"/>
    <w:rsid w:val="00101EEB"/>
    <w:rsid w:val="00197167"/>
    <w:rsid w:val="001D7545"/>
    <w:rsid w:val="00203229"/>
    <w:rsid w:val="00263B59"/>
    <w:rsid w:val="00281D95"/>
    <w:rsid w:val="002E03D4"/>
    <w:rsid w:val="002E0D40"/>
    <w:rsid w:val="0030492F"/>
    <w:rsid w:val="0032383E"/>
    <w:rsid w:val="00372660"/>
    <w:rsid w:val="003B1231"/>
    <w:rsid w:val="003D321A"/>
    <w:rsid w:val="003E5306"/>
    <w:rsid w:val="00414A7A"/>
    <w:rsid w:val="00480892"/>
    <w:rsid w:val="004C2569"/>
    <w:rsid w:val="00511D04"/>
    <w:rsid w:val="00513AF3"/>
    <w:rsid w:val="00550F41"/>
    <w:rsid w:val="0056509D"/>
    <w:rsid w:val="005905D9"/>
    <w:rsid w:val="005D4841"/>
    <w:rsid w:val="00610FCE"/>
    <w:rsid w:val="0064219E"/>
    <w:rsid w:val="006A6240"/>
    <w:rsid w:val="006D5D77"/>
    <w:rsid w:val="0073390F"/>
    <w:rsid w:val="00735149"/>
    <w:rsid w:val="00744320"/>
    <w:rsid w:val="007856F6"/>
    <w:rsid w:val="00794FD4"/>
    <w:rsid w:val="007B3061"/>
    <w:rsid w:val="007B7CCC"/>
    <w:rsid w:val="00801E64"/>
    <w:rsid w:val="0081093C"/>
    <w:rsid w:val="0084008D"/>
    <w:rsid w:val="00843827"/>
    <w:rsid w:val="00870DC7"/>
    <w:rsid w:val="00887A0A"/>
    <w:rsid w:val="00920BAE"/>
    <w:rsid w:val="00927979"/>
    <w:rsid w:val="009B215E"/>
    <w:rsid w:val="00A00C94"/>
    <w:rsid w:val="00A0699E"/>
    <w:rsid w:val="00A34E5A"/>
    <w:rsid w:val="00A47AB7"/>
    <w:rsid w:val="00A532B5"/>
    <w:rsid w:val="00AE1DE6"/>
    <w:rsid w:val="00AF766B"/>
    <w:rsid w:val="00BB730B"/>
    <w:rsid w:val="00BC2377"/>
    <w:rsid w:val="00C01E8E"/>
    <w:rsid w:val="00C326C5"/>
    <w:rsid w:val="00C46B08"/>
    <w:rsid w:val="00C90E0D"/>
    <w:rsid w:val="00CA047D"/>
    <w:rsid w:val="00CC117E"/>
    <w:rsid w:val="00CE4DFF"/>
    <w:rsid w:val="00D4769E"/>
    <w:rsid w:val="00D525F1"/>
    <w:rsid w:val="00D744C5"/>
    <w:rsid w:val="00D87549"/>
    <w:rsid w:val="00D87944"/>
    <w:rsid w:val="00DB23CF"/>
    <w:rsid w:val="00DD6EBA"/>
    <w:rsid w:val="00DF6BC6"/>
    <w:rsid w:val="00E10AFC"/>
    <w:rsid w:val="00E15B95"/>
    <w:rsid w:val="00E51CD7"/>
    <w:rsid w:val="00E84305"/>
    <w:rsid w:val="00EA393F"/>
    <w:rsid w:val="00F121AA"/>
    <w:rsid w:val="00F600CA"/>
    <w:rsid w:val="00F620DA"/>
    <w:rsid w:val="00FB13EA"/>
    <w:rsid w:val="00FB2340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3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30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7266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AE1D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3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30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7266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AE1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layarusgomelsov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ayarusgomels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BelayaRus</dc:creator>
  <cp:lastModifiedBy>disp5</cp:lastModifiedBy>
  <cp:revision>2</cp:revision>
  <cp:lastPrinted>2022-01-27T08:43:00Z</cp:lastPrinted>
  <dcterms:created xsi:type="dcterms:W3CDTF">2022-03-28T13:24:00Z</dcterms:created>
  <dcterms:modified xsi:type="dcterms:W3CDTF">2022-03-28T13:24:00Z</dcterms:modified>
</cp:coreProperties>
</file>